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2F26" w14:textId="77777777" w:rsidR="00694C79" w:rsidRDefault="00694C79" w:rsidP="00694C79">
      <w:pPr>
        <w:pStyle w:val="Coordonnes"/>
      </w:pPr>
      <w:r>
        <w:t>5, chemin des pêcheurs</w:t>
      </w:r>
      <w:r>
        <w:br/>
        <w:t>63920 Peschadoires</w:t>
      </w:r>
    </w:p>
    <w:p w14:paraId="24EDA6AA" w14:textId="77777777" w:rsidR="00694C79" w:rsidRDefault="00694C79" w:rsidP="00694C79">
      <w:pPr>
        <w:pStyle w:val="Coordonnes"/>
      </w:pPr>
      <w:r>
        <w:t>06 65 44 24 73</w:t>
      </w:r>
    </w:p>
    <w:p w14:paraId="4C1F83C6" w14:textId="77777777" w:rsidR="00694C79" w:rsidRDefault="00694C79" w:rsidP="00694C79">
      <w:pPr>
        <w:pStyle w:val="Coordonnes"/>
      </w:pPr>
      <w:r>
        <w:rPr>
          <w:rStyle w:val="Accentuation"/>
        </w:rPr>
        <w:t>piruyet@gmail.com</w:t>
      </w:r>
    </w:p>
    <w:p w14:paraId="700F2FB9" w14:textId="77777777" w:rsidR="00694C79" w:rsidRDefault="00694C79" w:rsidP="00694C79">
      <w:pPr>
        <w:pStyle w:val="Nom"/>
        <w:ind w:left="0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32671" wp14:editId="38469372">
                <wp:simplePos x="0" y="0"/>
                <wp:positionH relativeFrom="column">
                  <wp:posOffset>5577840</wp:posOffset>
                </wp:positionH>
                <wp:positionV relativeFrom="paragraph">
                  <wp:posOffset>114930</wp:posOffset>
                </wp:positionV>
                <wp:extent cx="1112523" cy="1546863"/>
                <wp:effectExtent l="0" t="0" r="11427" b="15237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3" cy="1546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E73D52" w14:textId="77777777" w:rsidR="00694C79" w:rsidRDefault="00694C79" w:rsidP="00694C79">
                            <w: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70219" wp14:editId="04A8213F">
                                  <wp:extent cx="967736" cy="1417045"/>
                                  <wp:effectExtent l="0" t="0" r="3814" b="0"/>
                                  <wp:docPr id="1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736" cy="141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326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9.2pt;margin-top:9.05pt;width:87.6pt;height:1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" strokeweight=".26467mm">
                <v:textbox>
                  <w:txbxContent>
                    <w:p w14:paraId="0CE73D52" w14:textId="77777777" w:rsidR="00694C79" w:rsidRDefault="00694C79" w:rsidP="00694C79">
                      <w: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C70219" wp14:editId="04A8213F">
                            <wp:extent cx="967736" cy="1417045"/>
                            <wp:effectExtent l="0" t="0" r="3814" b="0"/>
                            <wp:docPr id="1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736" cy="141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"/>
        </w:rPr>
        <w:t>Pierre RUYEt</w:t>
      </w:r>
    </w:p>
    <w:tbl>
      <w:tblPr>
        <w:tblW w:w="494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360"/>
        <w:gridCol w:w="7776"/>
      </w:tblGrid>
      <w:tr w:rsidR="00694C79" w14:paraId="4F6754F9" w14:textId="77777777" w:rsidTr="004E00C9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11A6C286" w14:textId="77777777" w:rsidR="00694C79" w:rsidRDefault="00694C79" w:rsidP="004E00C9">
            <w:pPr>
              <w:pStyle w:val="Titre1"/>
              <w:jc w:val="center"/>
            </w:pPr>
            <w:r>
              <w:t>Compétence linguistique</w:t>
            </w:r>
          </w:p>
        </w:tc>
        <w:tc>
          <w:tcPr>
            <w:tcW w:w="360" w:type="dxa"/>
            <w:tcBorders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45813AF6" w14:textId="77777777" w:rsidR="00694C79" w:rsidRDefault="00694C79" w:rsidP="004E00C9">
            <w:r>
              <w:t xml:space="preserve"> </w:t>
            </w:r>
          </w:p>
        </w:tc>
        <w:tc>
          <w:tcPr>
            <w:tcW w:w="7776" w:type="dxa"/>
            <w:tcBorders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09BFD69F" w14:textId="77777777" w:rsidR="00694C79" w:rsidRDefault="00694C79" w:rsidP="004E00C9">
            <w:pPr>
              <w:pStyle w:val="DateduCV"/>
            </w:pPr>
            <w:r>
              <w:t>1) Certilingua (« Label d’excellence d’évaluation des compétences linguistiques, européennes et internationales »), attestant d’un niveau minimal B2 en Anglais et en Allemand.</w:t>
            </w:r>
          </w:p>
          <w:p w14:paraId="1F9950C7" w14:textId="77777777" w:rsidR="00694C79" w:rsidRDefault="00694C79" w:rsidP="004E00C9">
            <w:pPr>
              <w:pStyle w:val="DateduCV"/>
            </w:pPr>
            <w:r>
              <w:t>2) Nombreux échanges européens avec des correspondants :</w:t>
            </w:r>
          </w:p>
          <w:p w14:paraId="57BCB2EA" w14:textId="77777777" w:rsidR="00694C79" w:rsidRDefault="00694C79" w:rsidP="004E00C9">
            <w:pPr>
              <w:pStyle w:val="DateduCV"/>
            </w:pPr>
            <w:r>
              <w:t xml:space="preserve">Programme Brigitte Sauzay : 3 mois passés à Karlsruhe (Allemagne) en 2013. </w:t>
            </w:r>
          </w:p>
          <w:p w14:paraId="7D28A5ED" w14:textId="77777777" w:rsidR="00694C79" w:rsidRDefault="00694C79" w:rsidP="004E00C9">
            <w:pPr>
              <w:pStyle w:val="DateduCV"/>
            </w:pPr>
            <w:r>
              <w:t>Un mois à Karlsruhe en Juillet 2014</w:t>
            </w:r>
          </w:p>
          <w:p w14:paraId="1B727D05" w14:textId="77777777" w:rsidR="00694C79" w:rsidRDefault="00694C79" w:rsidP="004E00C9">
            <w:pPr>
              <w:pStyle w:val="DateduCV"/>
            </w:pPr>
            <w:r>
              <w:t>Un mois à Berlin en Avril 2014</w:t>
            </w:r>
          </w:p>
          <w:p w14:paraId="1232EF7A" w14:textId="77777777" w:rsidR="00694C79" w:rsidRDefault="00694C79" w:rsidP="004E00C9">
            <w:pPr>
              <w:pStyle w:val="DateduCV"/>
            </w:pPr>
            <w:r>
              <w:t xml:space="preserve">Biélorussie en Eté et Hiver 2015 </w:t>
            </w:r>
          </w:p>
          <w:p w14:paraId="4719D9CF" w14:textId="77777777" w:rsidR="00694C79" w:rsidRDefault="00694C79" w:rsidP="004E00C9">
            <w:pPr>
              <w:pStyle w:val="DateduCV"/>
            </w:pPr>
            <w:r>
              <w:t>Lettonie en Hiver 2016</w:t>
            </w:r>
          </w:p>
          <w:p w14:paraId="45C5C6C5" w14:textId="77777777" w:rsidR="00694C79" w:rsidRDefault="00694C79" w:rsidP="004E00C9">
            <w:pPr>
              <w:pStyle w:val="DateduCV"/>
            </w:pPr>
            <w:r>
              <w:t xml:space="preserve">Pescadore (Italie) en Eté 2012, </w:t>
            </w:r>
          </w:p>
        </w:tc>
      </w:tr>
      <w:tr w:rsidR="00694C79" w14:paraId="377BD82C" w14:textId="77777777" w:rsidTr="004E00C9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4A33B364" w14:textId="77777777" w:rsidR="00694C79" w:rsidRDefault="00694C79" w:rsidP="004E00C9">
            <w:pPr>
              <w:pStyle w:val="Titre1"/>
              <w:jc w:val="center"/>
            </w:pPr>
            <w:r>
              <w:t>Compétence organisationnelle</w:t>
            </w:r>
          </w:p>
        </w:tc>
        <w:tc>
          <w:tcPr>
            <w:tcW w:w="3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3C75E27D" w14:textId="77777777" w:rsidR="00694C79" w:rsidRDefault="00694C79" w:rsidP="004E00C9">
            <w:pPr>
              <w:jc w:val="center"/>
            </w:pPr>
          </w:p>
        </w:tc>
        <w:tc>
          <w:tcPr>
            <w:tcW w:w="7776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117EA31D" w14:textId="77777777" w:rsidR="00694C79" w:rsidRDefault="00694C79" w:rsidP="004E00C9">
            <w:pPr>
              <w:pStyle w:val="DateduCV"/>
            </w:pPr>
            <w:r>
              <w:t>1) Organisation d’un projet de solidarité au Népal – construction d’une école au sein de Damphe, village reclu au Nord Est du pays.</w:t>
            </w:r>
          </w:p>
          <w:p w14:paraId="424450DF" w14:textId="77777777" w:rsidR="00694C79" w:rsidRDefault="00694C79" w:rsidP="004E00C9">
            <w:pPr>
              <w:pStyle w:val="DateduCV"/>
            </w:pPr>
            <w:r>
              <w:t>2) Organisation de l’évènement Pyramide de chaussures à Paris en Septembre 2017 avec l’association Handicap International. Gestion du Stand Orthoprothèse et à la charge de 46 étudiants.</w:t>
            </w:r>
          </w:p>
          <w:p w14:paraId="51DF63D6" w14:textId="77777777" w:rsidR="00694C79" w:rsidRDefault="00694C79" w:rsidP="004E00C9">
            <w:pPr>
              <w:pStyle w:val="DateduCV"/>
            </w:pPr>
            <w:r>
              <w:t xml:space="preserve">3) Chef Scout et Guides de France depuis 2014. </w:t>
            </w:r>
          </w:p>
          <w:p w14:paraId="0205E702" w14:textId="77777777" w:rsidR="00694C79" w:rsidRDefault="00694C79" w:rsidP="004E00C9">
            <w:pPr>
              <w:pStyle w:val="DateduCV"/>
            </w:pPr>
          </w:p>
        </w:tc>
      </w:tr>
      <w:tr w:rsidR="00694C79" w14:paraId="66DBB623" w14:textId="77777777" w:rsidTr="004E00C9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2520DC6A" w14:textId="77777777" w:rsidR="00694C79" w:rsidRDefault="00694C79" w:rsidP="004E00C9">
            <w:pPr>
              <w:pStyle w:val="Titre1"/>
              <w:jc w:val="center"/>
            </w:pPr>
            <w:r>
              <w:t>Compétence manuelle</w:t>
            </w:r>
          </w:p>
        </w:tc>
        <w:tc>
          <w:tcPr>
            <w:tcW w:w="3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78B4A379" w14:textId="77777777" w:rsidR="00694C79" w:rsidRDefault="00694C79" w:rsidP="004E00C9"/>
        </w:tc>
        <w:tc>
          <w:tcPr>
            <w:tcW w:w="7776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tbl>
            <w:tblPr>
              <w:tblW w:w="4949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7373"/>
            </w:tblGrid>
            <w:tr w:rsidR="00694C79" w14:paraId="2A9D4944" w14:textId="77777777" w:rsidTr="004E00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4" w:type="dxa"/>
                  <w:tcBorders>
                    <w:top w:val="single" w:sz="4" w:space="0" w:color="4F81BD"/>
                    <w:bottom w:val="single" w:sz="4" w:space="0" w:color="4F81BD"/>
                  </w:tcBorders>
                  <w:shd w:val="clear" w:color="auto" w:fill="auto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</w:tcPr>
                <w:p w14:paraId="44F05869" w14:textId="77777777" w:rsidR="00694C79" w:rsidRDefault="00694C79" w:rsidP="004E00C9"/>
              </w:tc>
              <w:tc>
                <w:tcPr>
                  <w:tcW w:w="7373" w:type="dxa"/>
                  <w:tcBorders>
                    <w:top w:val="single" w:sz="4" w:space="0" w:color="4F81BD"/>
                    <w:bottom w:val="single" w:sz="4" w:space="0" w:color="4F81BD"/>
                  </w:tcBorders>
                  <w:shd w:val="clear" w:color="auto" w:fill="auto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</w:tcPr>
                <w:p w14:paraId="537C8CEF" w14:textId="77777777" w:rsidR="00694C79" w:rsidRDefault="00694C79" w:rsidP="004E00C9">
                  <w:pPr>
                    <w:pStyle w:val="DateduCV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Froissartage : Entre autre :onstruction de pilotis pour installer des tentes canadiennes.</w:t>
                  </w:r>
                </w:p>
                <w:p w14:paraId="6C379007" w14:textId="77777777" w:rsidR="00694C79" w:rsidRDefault="00694C79" w:rsidP="004E00C9">
                  <w:pPr>
                    <w:pStyle w:val="DateduCV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Fabrication d’instruments : flûte (bois) ; didgeridoo (bois, bambou, PVC). </w:t>
                  </w:r>
                </w:p>
              </w:tc>
            </w:tr>
          </w:tbl>
          <w:p w14:paraId="6F107EC1" w14:textId="77777777" w:rsidR="00694C79" w:rsidRDefault="00694C79" w:rsidP="004E00C9"/>
        </w:tc>
      </w:tr>
      <w:tr w:rsidR="00694C79" w14:paraId="1E05E5F1" w14:textId="77777777" w:rsidTr="004E00C9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15E738A8" w14:textId="77777777" w:rsidR="00694C79" w:rsidRDefault="00694C79" w:rsidP="004E00C9">
            <w:pPr>
              <w:pStyle w:val="Titre1"/>
              <w:jc w:val="center"/>
            </w:pPr>
            <w:r>
              <w:t>Formation</w:t>
            </w:r>
          </w:p>
        </w:tc>
        <w:tc>
          <w:tcPr>
            <w:tcW w:w="3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627533A3" w14:textId="77777777" w:rsidR="00694C79" w:rsidRDefault="00694C79" w:rsidP="004E00C9"/>
        </w:tc>
        <w:tc>
          <w:tcPr>
            <w:tcW w:w="7776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454ACD4E" w14:textId="77777777" w:rsidR="00694C79" w:rsidRDefault="00694C79" w:rsidP="004E00C9">
            <w:pPr>
              <w:pStyle w:val="Titre2"/>
              <w:numPr>
                <w:ilvl w:val="0"/>
                <w:numId w:val="2"/>
              </w:numPr>
            </w:pPr>
            <w:r>
              <w:rPr>
                <w:rFonts w:ascii="Cambria" w:hAnsi="Cambria" w:cs="Angsana New"/>
                <w:bCs w:val="0"/>
                <w:caps w:val="0"/>
                <w:color w:val="595959"/>
              </w:rPr>
              <w:t>RASTAAT’S WALDORFSCHULE.</w:t>
            </w:r>
          </w:p>
          <w:p w14:paraId="61B3020D" w14:textId="77777777" w:rsidR="00694C79" w:rsidRDefault="00694C79" w:rsidP="004E00C9">
            <w:r>
              <w:t>10te Klasse (Seconde)</w:t>
            </w:r>
          </w:p>
          <w:p w14:paraId="2B6288F6" w14:textId="77777777" w:rsidR="00694C79" w:rsidRDefault="00694C79" w:rsidP="004E00C9">
            <w:pPr>
              <w:pStyle w:val="Titre2"/>
              <w:numPr>
                <w:ilvl w:val="0"/>
                <w:numId w:val="2"/>
              </w:numPr>
            </w:pPr>
            <w:r>
              <w:t>lycée jeanne d’arc, 63000 clermont ferrand (2012-2015)</w:t>
            </w:r>
          </w:p>
          <w:p w14:paraId="7E2D0FD8" w14:textId="77777777" w:rsidR="00694C79" w:rsidRDefault="00694C79" w:rsidP="004E00C9">
            <w:r>
              <w:t>Obtention du Baccalauréat S 2015 option euro Allemand</w:t>
            </w:r>
          </w:p>
          <w:p w14:paraId="21C5C071" w14:textId="77777777" w:rsidR="00694C79" w:rsidRDefault="00694C79" w:rsidP="004E00C9">
            <w:pPr>
              <w:pStyle w:val="Titre2"/>
              <w:numPr>
                <w:ilvl w:val="0"/>
                <w:numId w:val="2"/>
              </w:numPr>
            </w:pPr>
            <w:r>
              <w:lastRenderedPageBreak/>
              <w:t>lycée polyvalent d’Alemdert, 75019 paris (2015-en cours)</w:t>
            </w:r>
          </w:p>
          <w:p w14:paraId="3A7462FA" w14:textId="77777777" w:rsidR="00694C79" w:rsidRDefault="00694C79" w:rsidP="004E00C9">
            <w:r>
              <w:rPr>
                <w:rFonts w:eastAsia="Times New Roman"/>
              </w:rPr>
              <w:t xml:space="preserve">Brevet de Technicien Supérieur – </w:t>
            </w:r>
            <w:r>
              <w:rPr>
                <w:rFonts w:eastAsia="Times New Roman"/>
                <w:i/>
              </w:rPr>
              <w:t>actuellement en 3</w:t>
            </w:r>
            <w:r>
              <w:rPr>
                <w:rFonts w:eastAsia="Times New Roman"/>
                <w:i/>
                <w:vertAlign w:val="superscript"/>
              </w:rPr>
              <w:t>ème</w:t>
            </w:r>
            <w:r>
              <w:rPr>
                <w:rFonts w:eastAsia="Times New Roman"/>
                <w:i/>
              </w:rPr>
              <w:t xml:space="preserve"> année</w:t>
            </w:r>
          </w:p>
        </w:tc>
      </w:tr>
      <w:tr w:rsidR="00694C79" w14:paraId="192F5901" w14:textId="77777777" w:rsidTr="004E00C9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63530F36" w14:textId="77777777" w:rsidR="00694C79" w:rsidRDefault="00694C79" w:rsidP="004E00C9">
            <w:pPr>
              <w:pStyle w:val="Titre1"/>
              <w:jc w:val="center"/>
            </w:pPr>
            <w:r>
              <w:lastRenderedPageBreak/>
              <w:t>experience</w:t>
            </w:r>
          </w:p>
        </w:tc>
        <w:tc>
          <w:tcPr>
            <w:tcW w:w="360" w:type="dxa"/>
            <w:tcBorders>
              <w:top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047B8175" w14:textId="77777777" w:rsidR="00694C79" w:rsidRDefault="00694C79" w:rsidP="004E00C9">
            <w:pPr>
              <w:jc w:val="center"/>
            </w:pPr>
          </w:p>
        </w:tc>
        <w:tc>
          <w:tcPr>
            <w:tcW w:w="7776" w:type="dxa"/>
            <w:tcBorders>
              <w:top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11221C21" w14:textId="77777777" w:rsidR="00694C79" w:rsidRDefault="00694C79" w:rsidP="004E00C9">
            <w:pPr>
              <w:pStyle w:val="Titre2"/>
              <w:numPr>
                <w:ilvl w:val="0"/>
                <w:numId w:val="3"/>
              </w:numPr>
              <w:tabs>
                <w:tab w:val="right" w:pos="4950"/>
              </w:tabs>
            </w:pPr>
            <w:r>
              <w:t>Stage à Berlin chez mtk biomed</w:t>
            </w:r>
            <w:r>
              <w:tab/>
            </w:r>
          </w:p>
          <w:p w14:paraId="649DE16C" w14:textId="77777777" w:rsidR="00694C79" w:rsidRDefault="00694C79" w:rsidP="004E00C9">
            <w:pPr>
              <w:pStyle w:val="DateduCV"/>
            </w:pPr>
            <w:r>
              <w:t>Du 15 au 29 avril 2014</w:t>
            </w:r>
          </w:p>
          <w:p w14:paraId="17DDD85C" w14:textId="77777777" w:rsidR="00694C79" w:rsidRDefault="00694C79" w:rsidP="004E00C9">
            <w:pPr>
              <w:pStyle w:val="DateduCV"/>
            </w:pPr>
            <w:r>
              <w:t>Entreprise chargée dans la maintenance de matériel médical (défibrillateur, pompes diverses…)</w:t>
            </w:r>
          </w:p>
          <w:p w14:paraId="34C1F905" w14:textId="77777777" w:rsidR="00694C79" w:rsidRDefault="00694C79" w:rsidP="004E00C9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eastAsia="Times New Roman"/>
                <w:b/>
                <w:bCs/>
                <w:caps/>
              </w:rPr>
              <w:t>Stage chez perron tortaY</w:t>
            </w:r>
          </w:p>
          <w:p w14:paraId="107B061E" w14:textId="77777777" w:rsidR="00694C79" w:rsidRDefault="00694C79" w:rsidP="004E00C9">
            <w:r>
              <w:t xml:space="preserve">Du 20 Juin au 13 Juillet 2016 </w:t>
            </w:r>
          </w:p>
          <w:p w14:paraId="5AA66372" w14:textId="77777777" w:rsidR="00694C79" w:rsidRDefault="00694C79" w:rsidP="004E00C9">
            <w:r>
              <w:t>Stage en atelier : fabrication d’orthèses de tronc (corset de maintien), d’orthèse de membres supérieur en cuir et acier. Utilisation et réglages d’une fraiseuse.</w:t>
            </w:r>
          </w:p>
          <w:p w14:paraId="3C41EF3F" w14:textId="77777777" w:rsidR="00694C79" w:rsidRDefault="00694C79" w:rsidP="004E00C9">
            <w:pPr>
              <w:pStyle w:val="Paragraphedeliste"/>
              <w:numPr>
                <w:ilvl w:val="0"/>
                <w:numId w:val="3"/>
              </w:numPr>
            </w:pPr>
            <w:r>
              <w:rPr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aps/>
              </w:rPr>
              <w:t xml:space="preserve">Stage chez GB ortho </w:t>
            </w:r>
          </w:p>
          <w:p w14:paraId="48840DC4" w14:textId="77777777" w:rsidR="00694C79" w:rsidRDefault="00694C79" w:rsidP="004E00C9">
            <w:r>
              <w:t xml:space="preserve">Du 22 Mai au 26 Juin 2017 </w:t>
            </w:r>
          </w:p>
          <w:p w14:paraId="0D10F5CB" w14:textId="77777777" w:rsidR="00694C79" w:rsidRDefault="00694C79" w:rsidP="004E00C9">
            <w:r>
              <w:t>Prise de mesure, rectification, et application de prothèses de membre inférieur et membre supérieur. Organisation d’une journée découverte du handisport.</w:t>
            </w:r>
          </w:p>
          <w:p w14:paraId="5EB21B33" w14:textId="77777777" w:rsidR="00694C79" w:rsidRDefault="00694C79" w:rsidP="004E00C9">
            <w:pPr>
              <w:pStyle w:val="Paragraphedeliste"/>
              <w:numPr>
                <w:ilvl w:val="0"/>
                <w:numId w:val="3"/>
              </w:numPr>
            </w:pPr>
            <w:r>
              <w:t xml:space="preserve"> </w:t>
            </w:r>
            <w:r>
              <w:rPr>
                <w:rFonts w:eastAsia="Times New Roman"/>
                <w:b/>
                <w:bCs/>
                <w:caps/>
              </w:rPr>
              <w:t>Stage au centre UGECAM LES HERBIERS</w:t>
            </w:r>
          </w:p>
          <w:p w14:paraId="71CA650A" w14:textId="77777777" w:rsidR="00694C79" w:rsidRDefault="00694C79" w:rsidP="004E00C9">
            <w:r>
              <w:t>Du 26 Novembre au 23 Décembre 2017</w:t>
            </w:r>
          </w:p>
          <w:p w14:paraId="7C9337F3" w14:textId="77777777" w:rsidR="00694C79" w:rsidRDefault="00694C79" w:rsidP="004E00C9">
            <w:r>
              <w:t>Découverte de l’équipe pluridisciplinaire (ergothérapeutes, kinésithérapeutes, médecins,ect…)</w:t>
            </w:r>
          </w:p>
          <w:p w14:paraId="36D66747" w14:textId="77777777" w:rsidR="00694C79" w:rsidRDefault="00694C79" w:rsidP="004E00C9">
            <w:r>
              <w:t>Prise de mesure, rectification, et application de prothèses de membre inférieur et membre supérieur.</w:t>
            </w:r>
          </w:p>
          <w:p w14:paraId="5A44EE53" w14:textId="77777777" w:rsidR="00694C79" w:rsidRDefault="00694C79" w:rsidP="004E00C9">
            <w:r>
              <w:t>Prise de mesure, rectification, et application d’orthèses de membre inférieur et membre supérieur.</w:t>
            </w:r>
          </w:p>
          <w:p w14:paraId="2177D6B2" w14:textId="77777777" w:rsidR="00694C79" w:rsidRDefault="00694C79" w:rsidP="004E00C9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Animation séjour adapté au sein des Eclaireurs et Eclaireuses de France</w:t>
            </w:r>
          </w:p>
          <w:p w14:paraId="0D743DC3" w14:textId="77777777" w:rsidR="00694C79" w:rsidRDefault="00694C79" w:rsidP="004E00C9">
            <w:r>
              <w:t>Du 12 au 27 Aout 2017</w:t>
            </w:r>
          </w:p>
          <w:p w14:paraId="3F72262D" w14:textId="77777777" w:rsidR="00694C79" w:rsidRDefault="00694C79" w:rsidP="004E00C9">
            <w:pPr>
              <w:pStyle w:val="DateduCV"/>
              <w:ind w:left="360"/>
            </w:pPr>
            <w:r>
              <w:t>Animation et encadrement de dix adultes polyhandicapés au sein du groupe « autonomie réduite ».</w:t>
            </w:r>
          </w:p>
        </w:tc>
      </w:tr>
      <w:tr w:rsidR="00694C79" w14:paraId="38957CE1" w14:textId="77777777" w:rsidTr="004E00C9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487627DF" w14:textId="77777777" w:rsidR="00694C79" w:rsidRDefault="00694C79" w:rsidP="004E00C9">
            <w:pPr>
              <w:pStyle w:val="Titre1"/>
              <w:jc w:val="center"/>
            </w:pPr>
            <w:r>
              <w:t>Loisir</w:t>
            </w:r>
          </w:p>
        </w:tc>
        <w:tc>
          <w:tcPr>
            <w:tcW w:w="360" w:type="dxa"/>
            <w:tcBorders>
              <w:top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77E46BCD" w14:textId="77777777" w:rsidR="00694C79" w:rsidRDefault="00694C79" w:rsidP="004E00C9">
            <w:pPr>
              <w:jc w:val="center"/>
            </w:pPr>
          </w:p>
        </w:tc>
        <w:tc>
          <w:tcPr>
            <w:tcW w:w="7776" w:type="dxa"/>
            <w:tcBorders>
              <w:top w:val="single" w:sz="4" w:space="0" w:color="4F81BD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</w:tcPr>
          <w:p w14:paraId="110896DB" w14:textId="77777777" w:rsidR="00694C79" w:rsidRDefault="00694C79" w:rsidP="004E00C9">
            <w:pPr>
              <w:pStyle w:val="DateduCV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Sport de raquettes (Tennis en compétition et squash)</w:t>
            </w:r>
          </w:p>
          <w:p w14:paraId="118FFAF2" w14:textId="77777777" w:rsidR="00694C79" w:rsidRDefault="00694C79" w:rsidP="004E00C9">
            <w:pPr>
              <w:pStyle w:val="DateduCV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Scoutisme au sein des Scouts et Guides de France</w:t>
            </w:r>
          </w:p>
          <w:p w14:paraId="5B9ACFE8" w14:textId="77777777" w:rsidR="00694C79" w:rsidRDefault="00694C79" w:rsidP="004E00C9">
            <w:pPr>
              <w:pStyle w:val="DateduCV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Musique (Guitare, Didjeridoo, kora)</w:t>
            </w:r>
          </w:p>
          <w:p w14:paraId="5D26E7BF" w14:textId="77777777" w:rsidR="00694C79" w:rsidRDefault="00694C79" w:rsidP="004E00C9">
            <w:pPr>
              <w:pStyle w:val="DateduCV"/>
              <w:ind w:left="360"/>
              <w:rPr>
                <w:b/>
              </w:rPr>
            </w:pPr>
          </w:p>
        </w:tc>
      </w:tr>
    </w:tbl>
    <w:p w14:paraId="59E48C31" w14:textId="77777777" w:rsidR="00694C79" w:rsidRDefault="00694C79" w:rsidP="00694C79"/>
    <w:p w14:paraId="021C8FF5" w14:textId="77777777" w:rsidR="00B02B12" w:rsidRDefault="00B02B12">
      <w:bookmarkStart w:id="0" w:name="_GoBack"/>
      <w:bookmarkEnd w:id="0"/>
    </w:p>
    <w:sectPr w:rsidR="00B02B12">
      <w:footerReference w:type="default" r:id="rId6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4074" w14:textId="4C20D6E5" w:rsidR="00AF539A" w:rsidRDefault="00694C79">
    <w:pPr>
      <w:pStyle w:val="Pieddepage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6F4"/>
    <w:multiLevelType w:val="multilevel"/>
    <w:tmpl w:val="3B86FD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632AFC"/>
    <w:multiLevelType w:val="multilevel"/>
    <w:tmpl w:val="9B3CBC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7B3527"/>
    <w:multiLevelType w:val="multilevel"/>
    <w:tmpl w:val="A75CF9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0047CB5"/>
    <w:multiLevelType w:val="multilevel"/>
    <w:tmpl w:val="F4BEAD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F8"/>
    <w:rsid w:val="00694C79"/>
    <w:rsid w:val="00B02B12"/>
    <w:rsid w:val="00C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B19A-9E63-4F0F-82BF-DEBD9864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4C79"/>
    <w:pPr>
      <w:suppressAutoHyphens/>
      <w:autoSpaceDN w:val="0"/>
      <w:spacing w:before="40" w:line="288" w:lineRule="auto"/>
      <w:textAlignment w:val="baseline"/>
    </w:pPr>
    <w:rPr>
      <w:rFonts w:ascii="Cambria" w:eastAsia="Cambria" w:hAnsi="Cambria" w:cs="Angsana New"/>
      <w:color w:val="595959"/>
      <w:kern w:val="3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rsid w:val="00694C79"/>
    <w:pPr>
      <w:jc w:val="right"/>
      <w:outlineLvl w:val="0"/>
    </w:pPr>
    <w:rPr>
      <w:rFonts w:ascii="Calibri" w:eastAsia="Times New Roman" w:hAnsi="Calibri" w:cs="Cordia New"/>
      <w:caps/>
      <w:color w:val="4F81BD"/>
      <w:sz w:val="21"/>
    </w:rPr>
  </w:style>
  <w:style w:type="paragraph" w:styleId="Titre2">
    <w:name w:val="heading 2"/>
    <w:basedOn w:val="Normal"/>
    <w:next w:val="Normal"/>
    <w:link w:val="Titre2Car"/>
    <w:rsid w:val="00694C79"/>
    <w:pPr>
      <w:keepNext/>
      <w:keepLines/>
      <w:spacing w:after="40"/>
      <w:outlineLvl w:val="1"/>
    </w:pPr>
    <w:rPr>
      <w:rFonts w:ascii="Calibri" w:eastAsia="Times New Roman" w:hAnsi="Calibri" w:cs="Cordia New"/>
      <w:b/>
      <w:bCs/>
      <w:cap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94C79"/>
    <w:rPr>
      <w:rFonts w:ascii="Calibri" w:eastAsia="Times New Roman" w:hAnsi="Calibri" w:cs="Cordia New"/>
      <w:caps/>
      <w:color w:val="4F81BD"/>
      <w:kern w:val="3"/>
      <w:sz w:val="21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94C79"/>
    <w:rPr>
      <w:rFonts w:ascii="Calibri" w:eastAsia="Times New Roman" w:hAnsi="Calibri" w:cs="Cordia New"/>
      <w:b/>
      <w:bCs/>
      <w:caps/>
      <w:color w:val="404040"/>
      <w:kern w:val="3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694C79"/>
    <w:pPr>
      <w:pBdr>
        <w:top w:val="single" w:sz="4" w:space="6" w:color="95B3D7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PieddepageCar">
    <w:name w:val="Pied de page Car"/>
    <w:basedOn w:val="Policepardfaut"/>
    <w:link w:val="Pieddepage"/>
    <w:rsid w:val="00694C79"/>
    <w:rPr>
      <w:rFonts w:ascii="Cambria" w:eastAsia="Cambria" w:hAnsi="Cambria" w:cs="Angsana New"/>
      <w:color w:val="595959"/>
      <w:kern w:val="3"/>
      <w:sz w:val="20"/>
      <w:szCs w:val="20"/>
      <w:lang w:eastAsia="fr-FR"/>
    </w:rPr>
  </w:style>
  <w:style w:type="paragraph" w:customStyle="1" w:styleId="DateduCV">
    <w:name w:val="Date du C.V."/>
    <w:basedOn w:val="Normal"/>
    <w:rsid w:val="00694C79"/>
    <w:pPr>
      <w:spacing w:after="40"/>
      <w:ind w:right="1440"/>
    </w:pPr>
  </w:style>
  <w:style w:type="character" w:styleId="Accentuation">
    <w:name w:val="Emphasis"/>
    <w:basedOn w:val="Policepardfaut"/>
    <w:rsid w:val="00694C79"/>
    <w:rPr>
      <w:color w:val="4F81BD"/>
    </w:rPr>
  </w:style>
  <w:style w:type="paragraph" w:customStyle="1" w:styleId="Coordonnes">
    <w:name w:val="Coordonnées"/>
    <w:basedOn w:val="Normal"/>
    <w:rsid w:val="00694C79"/>
    <w:pPr>
      <w:spacing w:after="0" w:line="240" w:lineRule="auto"/>
      <w:jc w:val="right"/>
    </w:pPr>
    <w:rPr>
      <w:sz w:val="18"/>
    </w:rPr>
  </w:style>
  <w:style w:type="paragraph" w:customStyle="1" w:styleId="Nom">
    <w:name w:val="Nom"/>
    <w:basedOn w:val="Normal"/>
    <w:next w:val="Normal"/>
    <w:rsid w:val="00694C79"/>
    <w:pPr>
      <w:pBdr>
        <w:top w:val="single" w:sz="4" w:space="4" w:color="4F81BD"/>
        <w:left w:val="single" w:sz="4" w:space="6" w:color="4F81BD"/>
        <w:bottom w:val="single" w:sz="4" w:space="4" w:color="4F81BD"/>
        <w:right w:val="single" w:sz="4" w:space="6" w:color="4F81BD"/>
      </w:pBdr>
      <w:shd w:val="clear" w:color="auto" w:fill="4F81BD"/>
      <w:spacing w:before="240"/>
      <w:ind w:left="144" w:right="144"/>
    </w:pPr>
    <w:rPr>
      <w:rFonts w:ascii="Calibri" w:eastAsia="Times New Roman" w:hAnsi="Calibri" w:cs="Cordia New"/>
      <w:caps/>
      <w:color w:val="FFFFFF"/>
      <w:sz w:val="32"/>
    </w:rPr>
  </w:style>
  <w:style w:type="paragraph" w:styleId="Paragraphedeliste">
    <w:name w:val="List Paragraph"/>
    <w:basedOn w:val="Normal"/>
    <w:rsid w:val="00694C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Ruyet</dc:creator>
  <cp:keywords/>
  <dc:description/>
  <cp:lastModifiedBy>Pierre Ruyet</cp:lastModifiedBy>
  <cp:revision>2</cp:revision>
  <dcterms:created xsi:type="dcterms:W3CDTF">2018-03-03T15:36:00Z</dcterms:created>
  <dcterms:modified xsi:type="dcterms:W3CDTF">2018-03-03T15:36:00Z</dcterms:modified>
</cp:coreProperties>
</file>